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E8F1" w14:textId="77777777" w:rsidR="00925919" w:rsidRDefault="00925919" w:rsidP="00925919">
      <w:pPr>
        <w:spacing w:after="0" w:line="240" w:lineRule="auto"/>
        <w:rPr>
          <w:color w:val="auto"/>
          <w:kern w:val="0"/>
          <w:sz w:val="24"/>
          <w:szCs w:val="24"/>
        </w:rPr>
      </w:pPr>
    </w:p>
    <w:p w14:paraId="40421B9F" w14:textId="77777777" w:rsidR="00925919" w:rsidRDefault="00925919" w:rsidP="00925919">
      <w:pPr>
        <w:spacing w:after="0" w:line="240" w:lineRule="auto"/>
        <w:rPr>
          <w:color w:val="auto"/>
          <w:kern w:val="0"/>
          <w:sz w:val="24"/>
          <w:szCs w:val="24"/>
        </w:rPr>
      </w:pPr>
    </w:p>
    <w:p w14:paraId="4FCFD38E" w14:textId="1983442C" w:rsidR="00925919" w:rsidRDefault="007316D8" w:rsidP="007316D8">
      <w:pPr>
        <w:spacing w:before="100" w:beforeAutospacing="1" w:after="100" w:afterAutospacing="1" w:line="240" w:lineRule="auto"/>
        <w:rPr>
          <w:color w:val="auto"/>
          <w:kern w:val="0"/>
          <w:sz w:val="24"/>
          <w:szCs w:val="24"/>
        </w:rPr>
      </w:pPr>
      <w:r w:rsidRPr="00106785">
        <w:rPr>
          <w:b/>
          <w:bCs/>
          <w:color w:val="auto"/>
          <w:kern w:val="0"/>
          <w:sz w:val="24"/>
          <w:szCs w:val="24"/>
        </w:rPr>
        <w:t>Old Town Hall — 5:30 PM</w:t>
      </w:r>
    </w:p>
    <w:p w14:paraId="757979B8" w14:textId="25C1FEBA" w:rsidR="00106785" w:rsidRPr="00106785" w:rsidRDefault="00106785" w:rsidP="00106785">
      <w:pPr>
        <w:spacing w:before="100" w:beforeAutospacing="1" w:after="100" w:afterAutospacing="1" w:line="240" w:lineRule="auto"/>
        <w:rPr>
          <w:color w:val="auto"/>
          <w:kern w:val="0"/>
          <w:sz w:val="24"/>
          <w:szCs w:val="24"/>
        </w:rPr>
      </w:pPr>
      <w:r w:rsidRPr="00106785">
        <w:rPr>
          <w:b/>
          <w:bCs/>
          <w:color w:val="auto"/>
          <w:kern w:val="0"/>
          <w:sz w:val="24"/>
          <w:szCs w:val="24"/>
        </w:rPr>
        <w:t>Meeting Minutes — June 17, 2026</w:t>
      </w:r>
      <w:r w:rsidRPr="00106785">
        <w:rPr>
          <w:color w:val="auto"/>
          <w:kern w:val="0"/>
          <w:sz w:val="24"/>
          <w:szCs w:val="24"/>
        </w:rPr>
        <w:t xml:space="preserve"> </w:t>
      </w:r>
    </w:p>
    <w:p w14:paraId="503F741D" w14:textId="77777777" w:rsidR="00106785" w:rsidRPr="00106785" w:rsidRDefault="00106785" w:rsidP="00106785">
      <w:pPr>
        <w:spacing w:before="100" w:beforeAutospacing="1" w:after="100" w:afterAutospacing="1" w:line="240" w:lineRule="auto"/>
        <w:rPr>
          <w:color w:val="auto"/>
          <w:kern w:val="0"/>
          <w:sz w:val="24"/>
          <w:szCs w:val="24"/>
        </w:rPr>
      </w:pPr>
      <w:r w:rsidRPr="00106785">
        <w:rPr>
          <w:b/>
          <w:bCs/>
          <w:color w:val="auto"/>
          <w:kern w:val="0"/>
          <w:sz w:val="24"/>
          <w:szCs w:val="24"/>
        </w:rPr>
        <w:t>Present:</w:t>
      </w:r>
      <w:r w:rsidRPr="00106785">
        <w:rPr>
          <w:color w:val="auto"/>
          <w:kern w:val="0"/>
          <w:sz w:val="24"/>
          <w:szCs w:val="24"/>
        </w:rPr>
        <w:t xml:space="preserve"> Kate Buzard, Roxanne Tufts, Bonnie Gagnon, and Kelly Benedetti.</w:t>
      </w:r>
    </w:p>
    <w:p w14:paraId="2D566882" w14:textId="77777777" w:rsidR="00106785" w:rsidRDefault="00106785" w:rsidP="00106785">
      <w:pPr>
        <w:spacing w:before="100" w:beforeAutospacing="1" w:after="100" w:afterAutospacing="1" w:line="240" w:lineRule="auto"/>
        <w:rPr>
          <w:color w:val="auto"/>
          <w:kern w:val="0"/>
          <w:sz w:val="24"/>
          <w:szCs w:val="24"/>
        </w:rPr>
      </w:pPr>
      <w:r w:rsidRPr="00106785">
        <w:rPr>
          <w:b/>
          <w:bCs/>
          <w:color w:val="auto"/>
          <w:kern w:val="0"/>
          <w:sz w:val="24"/>
          <w:szCs w:val="24"/>
        </w:rPr>
        <w:t>Call to Order:</w:t>
      </w:r>
      <w:r w:rsidRPr="00106785">
        <w:rPr>
          <w:color w:val="auto"/>
          <w:kern w:val="0"/>
          <w:sz w:val="24"/>
          <w:szCs w:val="24"/>
        </w:rPr>
        <w:t xml:space="preserve"> The meeting was called to order at </w:t>
      </w:r>
      <w:r w:rsidRPr="00106785">
        <w:rPr>
          <w:b/>
          <w:bCs/>
          <w:color w:val="auto"/>
          <w:kern w:val="0"/>
          <w:sz w:val="24"/>
          <w:szCs w:val="24"/>
        </w:rPr>
        <w:t>5:30 PM</w:t>
      </w:r>
      <w:r w:rsidRPr="00106785">
        <w:rPr>
          <w:color w:val="auto"/>
          <w:kern w:val="0"/>
          <w:sz w:val="24"/>
          <w:szCs w:val="24"/>
        </w:rPr>
        <w:t>.</w:t>
      </w:r>
    </w:p>
    <w:p w14:paraId="64C930B9" w14:textId="7277C88C" w:rsidR="00106785" w:rsidRPr="00106785" w:rsidRDefault="00106785" w:rsidP="00106785">
      <w:pPr>
        <w:spacing w:before="100" w:beforeAutospacing="1" w:after="100" w:afterAutospacing="1" w:line="240" w:lineRule="auto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>Pledge of Allegiance</w:t>
      </w:r>
    </w:p>
    <w:p w14:paraId="66F4133F" w14:textId="77777777" w:rsidR="00106785" w:rsidRPr="00106785" w:rsidRDefault="00106785" w:rsidP="00106785">
      <w:pPr>
        <w:spacing w:before="100" w:beforeAutospacing="1" w:after="100" w:afterAutospacing="1" w:line="240" w:lineRule="auto"/>
        <w:rPr>
          <w:color w:val="auto"/>
          <w:kern w:val="0"/>
          <w:sz w:val="24"/>
          <w:szCs w:val="24"/>
        </w:rPr>
      </w:pPr>
      <w:r w:rsidRPr="00106785">
        <w:rPr>
          <w:b/>
          <w:bCs/>
          <w:color w:val="auto"/>
          <w:kern w:val="0"/>
          <w:sz w:val="24"/>
          <w:szCs w:val="24"/>
        </w:rPr>
        <w:t>Approval of Minutes:</w:t>
      </w:r>
      <w:r w:rsidRPr="00106785">
        <w:rPr>
          <w:color w:val="auto"/>
          <w:kern w:val="0"/>
          <w:sz w:val="24"/>
          <w:szCs w:val="24"/>
        </w:rPr>
        <w:t xml:space="preserve"> On a motion by </w:t>
      </w:r>
      <w:r w:rsidRPr="00106785">
        <w:rPr>
          <w:b/>
          <w:bCs/>
          <w:color w:val="auto"/>
          <w:kern w:val="0"/>
          <w:sz w:val="24"/>
          <w:szCs w:val="24"/>
        </w:rPr>
        <w:t>Bonnie Gagnon</w:t>
      </w:r>
      <w:r w:rsidRPr="00106785">
        <w:rPr>
          <w:color w:val="auto"/>
          <w:kern w:val="0"/>
          <w:sz w:val="24"/>
          <w:szCs w:val="24"/>
        </w:rPr>
        <w:t xml:space="preserve">, seconded by </w:t>
      </w:r>
      <w:r w:rsidRPr="00106785">
        <w:rPr>
          <w:b/>
          <w:bCs/>
          <w:color w:val="auto"/>
          <w:kern w:val="0"/>
          <w:sz w:val="24"/>
          <w:szCs w:val="24"/>
        </w:rPr>
        <w:t>Roxanne Tufts</w:t>
      </w:r>
      <w:r w:rsidRPr="00106785">
        <w:rPr>
          <w:color w:val="auto"/>
          <w:kern w:val="0"/>
          <w:sz w:val="24"/>
          <w:szCs w:val="24"/>
        </w:rPr>
        <w:t xml:space="preserve">, the </w:t>
      </w:r>
      <w:r w:rsidRPr="00106785">
        <w:rPr>
          <w:b/>
          <w:bCs/>
          <w:color w:val="auto"/>
          <w:kern w:val="0"/>
          <w:sz w:val="24"/>
          <w:szCs w:val="24"/>
        </w:rPr>
        <w:t>minutes of May 2026 were approved</w:t>
      </w:r>
      <w:r w:rsidRPr="00106785">
        <w:rPr>
          <w:color w:val="auto"/>
          <w:kern w:val="0"/>
          <w:sz w:val="24"/>
          <w:szCs w:val="24"/>
        </w:rPr>
        <w:t xml:space="preserve">. </w:t>
      </w:r>
      <w:r w:rsidRPr="00106785">
        <w:rPr>
          <w:i/>
          <w:iCs/>
          <w:color w:val="auto"/>
          <w:kern w:val="0"/>
          <w:sz w:val="24"/>
          <w:szCs w:val="24"/>
        </w:rPr>
        <w:t>Motion passed unanimously.</w:t>
      </w:r>
    </w:p>
    <w:p w14:paraId="3C9357CA" w14:textId="7855945F" w:rsidR="00106785" w:rsidRPr="00106785" w:rsidRDefault="00106785" w:rsidP="00106785">
      <w:pPr>
        <w:spacing w:before="100" w:beforeAutospacing="1" w:after="100" w:afterAutospacing="1" w:line="240" w:lineRule="auto"/>
        <w:outlineLvl w:val="2"/>
        <w:rPr>
          <w:b/>
          <w:bCs/>
          <w:color w:val="auto"/>
          <w:kern w:val="0"/>
          <w:sz w:val="27"/>
          <w:szCs w:val="27"/>
        </w:rPr>
      </w:pPr>
      <w:r w:rsidRPr="00106785">
        <w:rPr>
          <w:b/>
          <w:bCs/>
          <w:color w:val="auto"/>
          <w:kern w:val="0"/>
          <w:sz w:val="27"/>
          <w:szCs w:val="27"/>
        </w:rPr>
        <w:t>Discussion</w:t>
      </w:r>
      <w:r>
        <w:rPr>
          <w:b/>
          <w:bCs/>
          <w:color w:val="auto"/>
          <w:kern w:val="0"/>
          <w:sz w:val="27"/>
          <w:szCs w:val="27"/>
        </w:rPr>
        <w:t>:</w:t>
      </w:r>
    </w:p>
    <w:p w14:paraId="7B9BBC8B" w14:textId="77777777" w:rsidR="00106785" w:rsidRPr="00106785" w:rsidRDefault="00106785" w:rsidP="00106785">
      <w:pPr>
        <w:spacing w:before="100" w:beforeAutospacing="1" w:after="100" w:afterAutospacing="1" w:line="240" w:lineRule="auto"/>
        <w:rPr>
          <w:color w:val="auto"/>
          <w:kern w:val="0"/>
          <w:sz w:val="24"/>
          <w:szCs w:val="24"/>
        </w:rPr>
      </w:pPr>
      <w:r w:rsidRPr="00106785">
        <w:rPr>
          <w:b/>
          <w:bCs/>
          <w:color w:val="auto"/>
          <w:kern w:val="0"/>
          <w:sz w:val="24"/>
          <w:szCs w:val="24"/>
        </w:rPr>
        <w:t>Preparation for Presentation to the Selectboard:</w:t>
      </w:r>
      <w:r w:rsidRPr="00106785">
        <w:rPr>
          <w:color w:val="auto"/>
          <w:kern w:val="0"/>
          <w:sz w:val="24"/>
          <w:szCs w:val="24"/>
        </w:rPr>
        <w:t xml:space="preserve"> The Committee discussed the upcoming presentation Kate will make to the Selectboard regarding the long</w:t>
      </w:r>
      <w:r w:rsidRPr="00106785">
        <w:rPr>
          <w:color w:val="auto"/>
          <w:kern w:val="0"/>
          <w:sz w:val="24"/>
          <w:szCs w:val="24"/>
        </w:rPr>
        <w:noBreakHyphen/>
        <w:t xml:space="preserve">term protection and management of the Tanglewood parcels. The presentation will outline the proposal for the </w:t>
      </w:r>
      <w:r w:rsidRPr="00106785">
        <w:rPr>
          <w:b/>
          <w:bCs/>
          <w:color w:val="auto"/>
          <w:kern w:val="0"/>
          <w:sz w:val="24"/>
          <w:szCs w:val="24"/>
        </w:rPr>
        <w:t>Conservation Commission and the Selectboard to jointly manage the merged Tanglewood lots</w:t>
      </w:r>
      <w:r w:rsidRPr="00106785">
        <w:rPr>
          <w:color w:val="auto"/>
          <w:kern w:val="0"/>
          <w:sz w:val="24"/>
          <w:szCs w:val="24"/>
        </w:rPr>
        <w:t>, combining the existing Conservation Commission parcels with the Town</w:t>
      </w:r>
      <w:r w:rsidRPr="00106785">
        <w:rPr>
          <w:color w:val="auto"/>
          <w:kern w:val="0"/>
          <w:sz w:val="24"/>
          <w:szCs w:val="24"/>
        </w:rPr>
        <w:noBreakHyphen/>
        <w:t>owned parcels.</w:t>
      </w:r>
    </w:p>
    <w:p w14:paraId="209D0A5F" w14:textId="77777777" w:rsidR="00106785" w:rsidRPr="00106785" w:rsidRDefault="00106785" w:rsidP="00106785">
      <w:pPr>
        <w:spacing w:before="100" w:beforeAutospacing="1" w:after="100" w:afterAutospacing="1" w:line="240" w:lineRule="auto"/>
        <w:rPr>
          <w:color w:val="auto"/>
          <w:kern w:val="0"/>
          <w:sz w:val="24"/>
          <w:szCs w:val="24"/>
        </w:rPr>
      </w:pPr>
      <w:r w:rsidRPr="00106785">
        <w:rPr>
          <w:color w:val="auto"/>
          <w:kern w:val="0"/>
          <w:sz w:val="24"/>
          <w:szCs w:val="24"/>
        </w:rPr>
        <w:t xml:space="preserve">The Committee also discussed the next step: </w:t>
      </w:r>
      <w:r w:rsidRPr="00106785">
        <w:rPr>
          <w:b/>
          <w:bCs/>
          <w:color w:val="auto"/>
          <w:kern w:val="0"/>
          <w:sz w:val="24"/>
          <w:szCs w:val="24"/>
        </w:rPr>
        <w:t>if the Selectboard supports the joint</w:t>
      </w:r>
      <w:r w:rsidRPr="00106785">
        <w:rPr>
          <w:b/>
          <w:bCs/>
          <w:color w:val="auto"/>
          <w:kern w:val="0"/>
          <w:sz w:val="24"/>
          <w:szCs w:val="24"/>
        </w:rPr>
        <w:noBreakHyphen/>
        <w:t>management approach</w:t>
      </w:r>
      <w:r w:rsidRPr="00106785">
        <w:rPr>
          <w:color w:val="auto"/>
          <w:kern w:val="0"/>
          <w:sz w:val="24"/>
          <w:szCs w:val="24"/>
        </w:rPr>
        <w:t xml:space="preserve">, the Conservation Commission would then plan to ask the Town at a future Town Meeting to authorize placing the merged Tanglewood parcel </w:t>
      </w:r>
      <w:r w:rsidRPr="00106785">
        <w:rPr>
          <w:b/>
          <w:bCs/>
          <w:color w:val="auto"/>
          <w:kern w:val="0"/>
          <w:sz w:val="24"/>
          <w:szCs w:val="24"/>
        </w:rPr>
        <w:t>under sole Conservation Commission management</w:t>
      </w:r>
      <w:r w:rsidRPr="00106785">
        <w:rPr>
          <w:color w:val="auto"/>
          <w:kern w:val="0"/>
          <w:sz w:val="24"/>
          <w:szCs w:val="24"/>
        </w:rPr>
        <w:t>.</w:t>
      </w:r>
    </w:p>
    <w:p w14:paraId="43A3AB50" w14:textId="77777777" w:rsidR="00106785" w:rsidRPr="00106785" w:rsidRDefault="00106785" w:rsidP="00106785">
      <w:pPr>
        <w:spacing w:before="100" w:beforeAutospacing="1" w:after="100" w:afterAutospacing="1" w:line="240" w:lineRule="auto"/>
        <w:rPr>
          <w:color w:val="auto"/>
          <w:kern w:val="0"/>
          <w:sz w:val="24"/>
          <w:szCs w:val="24"/>
        </w:rPr>
      </w:pPr>
      <w:r w:rsidRPr="00106785">
        <w:rPr>
          <w:b/>
          <w:bCs/>
          <w:color w:val="auto"/>
          <w:kern w:val="0"/>
          <w:sz w:val="24"/>
          <w:szCs w:val="24"/>
        </w:rPr>
        <w:t>Committee Status Going Forward:</w:t>
      </w:r>
      <w:r w:rsidRPr="00106785">
        <w:rPr>
          <w:color w:val="auto"/>
          <w:kern w:val="0"/>
          <w:sz w:val="24"/>
          <w:szCs w:val="24"/>
        </w:rPr>
        <w:t xml:space="preserve"> Members discussed that, should the Selectboard vote to proceed with the merger and joint</w:t>
      </w:r>
      <w:r w:rsidRPr="00106785">
        <w:rPr>
          <w:color w:val="auto"/>
          <w:kern w:val="0"/>
          <w:sz w:val="24"/>
          <w:szCs w:val="24"/>
        </w:rPr>
        <w:noBreakHyphen/>
        <w:t xml:space="preserve">management plan, the Committee may hold </w:t>
      </w:r>
      <w:r w:rsidRPr="00106785">
        <w:rPr>
          <w:b/>
          <w:bCs/>
          <w:color w:val="auto"/>
          <w:kern w:val="0"/>
          <w:sz w:val="24"/>
          <w:szCs w:val="24"/>
        </w:rPr>
        <w:t>one additional meeting</w:t>
      </w:r>
      <w:r w:rsidRPr="00106785">
        <w:rPr>
          <w:color w:val="auto"/>
          <w:kern w:val="0"/>
          <w:sz w:val="24"/>
          <w:szCs w:val="24"/>
        </w:rPr>
        <w:t xml:space="preserve"> and then be placed </w:t>
      </w:r>
      <w:r w:rsidRPr="00106785">
        <w:rPr>
          <w:b/>
          <w:bCs/>
          <w:color w:val="auto"/>
          <w:kern w:val="0"/>
          <w:sz w:val="24"/>
          <w:szCs w:val="24"/>
        </w:rPr>
        <w:t>on hold</w:t>
      </w:r>
      <w:r w:rsidRPr="00106785">
        <w:rPr>
          <w:color w:val="auto"/>
          <w:kern w:val="0"/>
          <w:sz w:val="24"/>
          <w:szCs w:val="24"/>
        </w:rPr>
        <w:t>, preserving the option to reconvene in the future if needed.</w:t>
      </w:r>
    </w:p>
    <w:p w14:paraId="78EFFCDE" w14:textId="77777777" w:rsidR="00106785" w:rsidRPr="00106785" w:rsidRDefault="00106785" w:rsidP="00106785">
      <w:pPr>
        <w:spacing w:before="100" w:beforeAutospacing="1" w:after="100" w:afterAutospacing="1" w:line="240" w:lineRule="auto"/>
        <w:outlineLvl w:val="2"/>
        <w:rPr>
          <w:b/>
          <w:bCs/>
          <w:color w:val="auto"/>
          <w:kern w:val="0"/>
          <w:sz w:val="27"/>
          <w:szCs w:val="27"/>
        </w:rPr>
      </w:pPr>
      <w:r w:rsidRPr="00106785">
        <w:rPr>
          <w:b/>
          <w:bCs/>
          <w:color w:val="auto"/>
          <w:kern w:val="0"/>
          <w:sz w:val="27"/>
          <w:szCs w:val="27"/>
        </w:rPr>
        <w:t>Adjournment</w:t>
      </w:r>
    </w:p>
    <w:p w14:paraId="29C4C490" w14:textId="77777777" w:rsidR="00106785" w:rsidRPr="00106785" w:rsidRDefault="00106785" w:rsidP="00106785">
      <w:pPr>
        <w:spacing w:before="100" w:beforeAutospacing="1" w:after="100" w:afterAutospacing="1" w:line="240" w:lineRule="auto"/>
        <w:rPr>
          <w:color w:val="auto"/>
          <w:kern w:val="0"/>
          <w:sz w:val="24"/>
          <w:szCs w:val="24"/>
        </w:rPr>
      </w:pPr>
      <w:r w:rsidRPr="00106785">
        <w:rPr>
          <w:color w:val="auto"/>
          <w:kern w:val="0"/>
          <w:sz w:val="24"/>
          <w:szCs w:val="24"/>
        </w:rPr>
        <w:t xml:space="preserve">On a motion by </w:t>
      </w:r>
      <w:r w:rsidRPr="00106785">
        <w:rPr>
          <w:b/>
          <w:bCs/>
          <w:color w:val="auto"/>
          <w:kern w:val="0"/>
          <w:sz w:val="24"/>
          <w:szCs w:val="24"/>
        </w:rPr>
        <w:t>Bonnie Gagnon</w:t>
      </w:r>
      <w:r w:rsidRPr="00106785">
        <w:rPr>
          <w:color w:val="auto"/>
          <w:kern w:val="0"/>
          <w:sz w:val="24"/>
          <w:szCs w:val="24"/>
        </w:rPr>
        <w:t xml:space="preserve">, seconded by </w:t>
      </w:r>
      <w:r w:rsidRPr="00106785">
        <w:rPr>
          <w:b/>
          <w:bCs/>
          <w:color w:val="auto"/>
          <w:kern w:val="0"/>
          <w:sz w:val="24"/>
          <w:szCs w:val="24"/>
        </w:rPr>
        <w:t>Roxanne Tufts</w:t>
      </w:r>
      <w:r w:rsidRPr="00106785">
        <w:rPr>
          <w:color w:val="auto"/>
          <w:kern w:val="0"/>
          <w:sz w:val="24"/>
          <w:szCs w:val="24"/>
        </w:rPr>
        <w:t xml:space="preserve">, the meeting was </w:t>
      </w:r>
      <w:r w:rsidRPr="00106785">
        <w:rPr>
          <w:b/>
          <w:bCs/>
          <w:color w:val="auto"/>
          <w:kern w:val="0"/>
          <w:sz w:val="24"/>
          <w:szCs w:val="24"/>
        </w:rPr>
        <w:t>adjourned at 6:08 PM</w:t>
      </w:r>
      <w:r w:rsidRPr="00106785">
        <w:rPr>
          <w:color w:val="auto"/>
          <w:kern w:val="0"/>
          <w:sz w:val="24"/>
          <w:szCs w:val="24"/>
        </w:rPr>
        <w:t xml:space="preserve">. </w:t>
      </w:r>
      <w:r w:rsidRPr="00106785">
        <w:rPr>
          <w:i/>
          <w:iCs/>
          <w:color w:val="auto"/>
          <w:kern w:val="0"/>
          <w:sz w:val="24"/>
          <w:szCs w:val="24"/>
        </w:rPr>
        <w:t>Motion passed unanimously.</w:t>
      </w:r>
    </w:p>
    <w:p w14:paraId="7CB5A226" w14:textId="77777777" w:rsidR="00106785" w:rsidRPr="00106785" w:rsidRDefault="00106785" w:rsidP="00106785">
      <w:pPr>
        <w:spacing w:before="100" w:beforeAutospacing="1" w:after="100" w:afterAutospacing="1" w:line="240" w:lineRule="auto"/>
        <w:rPr>
          <w:color w:val="auto"/>
          <w:kern w:val="0"/>
          <w:sz w:val="24"/>
          <w:szCs w:val="24"/>
        </w:rPr>
      </w:pPr>
      <w:r w:rsidRPr="00106785">
        <w:rPr>
          <w:b/>
          <w:bCs/>
          <w:color w:val="auto"/>
          <w:kern w:val="0"/>
          <w:sz w:val="24"/>
          <w:szCs w:val="24"/>
        </w:rPr>
        <w:t>Minutes submitted by:</w:t>
      </w:r>
      <w:r w:rsidRPr="00106785">
        <w:rPr>
          <w:color w:val="auto"/>
          <w:kern w:val="0"/>
          <w:sz w:val="24"/>
          <w:szCs w:val="24"/>
        </w:rPr>
        <w:t xml:space="preserve"> </w:t>
      </w:r>
      <w:r w:rsidRPr="00106785">
        <w:rPr>
          <w:b/>
          <w:bCs/>
          <w:color w:val="auto"/>
          <w:kern w:val="0"/>
          <w:sz w:val="24"/>
          <w:szCs w:val="24"/>
        </w:rPr>
        <w:t>Kate Buzard</w:t>
      </w:r>
    </w:p>
    <w:p w14:paraId="4D871BD4" w14:textId="77777777" w:rsidR="00106785" w:rsidRDefault="00106785" w:rsidP="00106785">
      <w:pPr>
        <w:spacing w:after="0" w:line="240" w:lineRule="auto"/>
        <w:rPr>
          <w:color w:val="auto"/>
          <w:kern w:val="0"/>
          <w:sz w:val="24"/>
          <w:szCs w:val="24"/>
        </w:rPr>
      </w:pPr>
    </w:p>
    <w:p w14:paraId="6B68A992" w14:textId="38E174DA" w:rsidR="00542439" w:rsidRDefault="00542439" w:rsidP="00A63FFD">
      <w:pPr>
        <w:spacing w:after="0" w:line="240" w:lineRule="auto"/>
        <w:rPr>
          <w:bCs/>
          <w:sz w:val="24"/>
          <w:szCs w:val="24"/>
        </w:rPr>
      </w:pPr>
    </w:p>
    <w:sectPr w:rsidR="00542439" w:rsidSect="00C6321D">
      <w:headerReference w:type="first" r:id="rId8"/>
      <w:footerReference w:type="first" r:id="rId9"/>
      <w:type w:val="nextColumn"/>
      <w:pgSz w:w="12240" w:h="15840" w:code="1"/>
      <w:pgMar w:top="720" w:right="720" w:bottom="720" w:left="720" w:header="43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C236" w14:textId="77777777" w:rsidR="000601F4" w:rsidRDefault="000601F4">
      <w:r>
        <w:separator/>
      </w:r>
    </w:p>
  </w:endnote>
  <w:endnote w:type="continuationSeparator" w:id="0">
    <w:p w14:paraId="740F6E0D" w14:textId="77777777" w:rsidR="000601F4" w:rsidRDefault="0006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1449" w14:textId="02D99DDB" w:rsidR="003B7676" w:rsidRDefault="003B7676">
    <w:pPr>
      <w:pStyle w:val="Footer"/>
      <w:jc w:val="center"/>
    </w:pPr>
  </w:p>
  <w:p w14:paraId="773A057A" w14:textId="74F7976D" w:rsidR="00C9693D" w:rsidRPr="00B7107B" w:rsidRDefault="00C22584" w:rsidP="00C9693D">
    <w:pPr>
      <w:pStyle w:val="Address"/>
      <w:rPr>
        <w:b/>
      </w:rPr>
    </w:pPr>
    <w:r>
      <w:t>182 Kings Highway, Middleton, NH 03887</w:t>
    </w:r>
    <w:r w:rsidRPr="00C9693D">
      <w:t xml:space="preserve"> </w:t>
    </w:r>
    <w:r w:rsidRPr="00C9693D">
      <w:rPr>
        <w:color w:val="666699"/>
      </w:rPr>
      <w:sym w:font="Wingdings" w:char="F0A7"/>
    </w:r>
    <w:r>
      <w:t xml:space="preserve"> </w:t>
    </w:r>
    <w:r w:rsidRPr="00F117AA">
      <w:t>Phone</w:t>
    </w:r>
    <w:r>
      <w:t>: 603-473-2261</w:t>
    </w:r>
    <w:r>
      <w:rPr>
        <w:szCs w:val="22"/>
      </w:rPr>
      <w:t xml:space="preserve"> </w:t>
    </w:r>
    <w:r w:rsidRPr="00C9693D">
      <w:rPr>
        <w:color w:val="666699"/>
      </w:rPr>
      <w:sym w:font="Wingdings" w:char="F0A7"/>
    </w:r>
    <w:r w:rsidRPr="00C9693D">
      <w:t xml:space="preserve"> </w:t>
    </w:r>
    <w:r w:rsidR="00760677">
      <w:t>conservation@middletonnh.gov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604E" w14:textId="77777777" w:rsidR="000601F4" w:rsidRDefault="000601F4">
      <w:r>
        <w:separator/>
      </w:r>
    </w:p>
  </w:footnote>
  <w:footnote w:type="continuationSeparator" w:id="0">
    <w:p w14:paraId="05071C80" w14:textId="77777777" w:rsidR="000601F4" w:rsidRDefault="0006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3F24" w14:textId="49BA1AB2" w:rsidR="00C306DE" w:rsidRDefault="006B4B23" w:rsidP="00C306DE">
    <w:pPr>
      <w:pStyle w:val="Header"/>
      <w:spacing w:after="100" w:afterAutospacing="1" w:line="240" w:lineRule="auto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96AFEF2" wp14:editId="039EF6A2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857250" cy="8477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5463">
      <w:rPr>
        <w:noProof/>
      </w:rPr>
      <mc:AlternateContent>
        <mc:Choice Requires="wps">
          <w:drawing>
            <wp:anchor distT="36576" distB="36576" distL="36576" distR="36576" simplePos="0" relativeHeight="251655680" behindDoc="0" locked="0" layoutInCell="1" allowOverlap="1" wp14:anchorId="7754ADFB" wp14:editId="07181E2E">
              <wp:simplePos x="0" y="0"/>
              <wp:positionH relativeFrom="page">
                <wp:posOffset>447675</wp:posOffset>
              </wp:positionH>
              <wp:positionV relativeFrom="page">
                <wp:posOffset>279400</wp:posOffset>
              </wp:positionV>
              <wp:extent cx="6858000" cy="822960"/>
              <wp:effectExtent l="0" t="3175" r="0" b="25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685800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B02853" w14:textId="77777777" w:rsidR="00F117AA" w:rsidRPr="00A6094E" w:rsidRDefault="007A4C97" w:rsidP="006E51EA">
                          <w:pPr>
                            <w:pStyle w:val="Heading1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6094E">
                            <w:rPr>
                              <w:rFonts w:ascii="Times New Roman" w:hAnsi="Times New Roman" w:cs="Times New Roman"/>
                              <w:sz w:val="48"/>
                              <w:szCs w:val="48"/>
                            </w:rPr>
                            <w:t xml:space="preserve">Town of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 w:rsidRPr="00A6094E"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  <w:t>Middleton</w:t>
                              </w:r>
                            </w:smartTag>
                          </w:smartTag>
                        </w:p>
                        <w:p w14:paraId="6F07D0B7" w14:textId="77777777" w:rsidR="00E3639B" w:rsidRDefault="00E3639B" w:rsidP="00B7107B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E3639B">
                            <w:rPr>
                              <w:b/>
                              <w:sz w:val="24"/>
                              <w:szCs w:val="24"/>
                            </w:rPr>
                            <w:t>182 Kings Highway, Middleton, New Hampshire 03887</w:t>
                          </w:r>
                        </w:p>
                        <w:p w14:paraId="19DEF125" w14:textId="77777777" w:rsidR="00B7107B" w:rsidRPr="00E3639B" w:rsidRDefault="00B7107B" w:rsidP="00B7107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4AD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.25pt;margin-top:22pt;width:540pt;height:64.8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" filled="f" stroked="f" strokeweight="0" insetpen="t">
              <o:lock v:ext="edit" shapetype="t"/>
              <v:textbox inset="2.85pt,2.85pt,2.85pt,2.85pt">
                <w:txbxContent>
                  <w:p w14:paraId="46B02853" w14:textId="77777777" w:rsidR="00F117AA" w:rsidRPr="00A6094E" w:rsidRDefault="007A4C97" w:rsidP="006E51EA">
                    <w:pPr>
                      <w:pStyle w:val="Heading1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6094E">
                      <w:rPr>
                        <w:rFonts w:ascii="Times New Roman" w:hAnsi="Times New Roman" w:cs="Times New Roman"/>
                        <w:sz w:val="48"/>
                        <w:szCs w:val="48"/>
                      </w:rPr>
                      <w:t xml:space="preserve">Town of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A6094E"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  <w:t>Middleton</w:t>
                        </w:r>
                      </w:smartTag>
                    </w:smartTag>
                  </w:p>
                  <w:p w14:paraId="6F07D0B7" w14:textId="77777777" w:rsidR="00E3639B" w:rsidRDefault="00E3639B" w:rsidP="00B7107B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E3639B">
                      <w:rPr>
                        <w:b/>
                        <w:sz w:val="24"/>
                        <w:szCs w:val="24"/>
                      </w:rPr>
                      <w:t>182 Kings Highway, Middleton, New Hampshire 03887</w:t>
                    </w:r>
                  </w:p>
                  <w:p w14:paraId="19DEF125" w14:textId="77777777" w:rsidR="00B7107B" w:rsidRPr="00E3639B" w:rsidRDefault="00B7107B" w:rsidP="00B7107B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E546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A37AA9" wp14:editId="3A3E1942">
              <wp:simplePos x="0" y="0"/>
              <wp:positionH relativeFrom="column">
                <wp:posOffset>866140</wp:posOffset>
              </wp:positionH>
              <wp:positionV relativeFrom="paragraph">
                <wp:posOffset>467995</wp:posOffset>
              </wp:positionV>
              <wp:extent cx="5348605" cy="0"/>
              <wp:effectExtent l="18415" t="10795" r="14605" b="17780"/>
              <wp:wrapNone/>
              <wp:docPr id="3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486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93FF0A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pt,36.85pt" to="489.3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" strokeweight="1.5pt"/>
          </w:pict>
        </mc:Fallback>
      </mc:AlternateContent>
    </w:r>
    <w:r w:rsidR="005E546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A55E44" wp14:editId="05DEB391">
              <wp:simplePos x="0" y="0"/>
              <wp:positionH relativeFrom="column">
                <wp:posOffset>-654050</wp:posOffset>
              </wp:positionH>
              <wp:positionV relativeFrom="paragraph">
                <wp:posOffset>478155</wp:posOffset>
              </wp:positionV>
              <wp:extent cx="627380" cy="0"/>
              <wp:effectExtent l="12700" t="11430" r="17145" b="17145"/>
              <wp:wrapNone/>
              <wp:docPr id="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73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824E09" id="Line 2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5pt,37.65pt" to="-2.1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" strokeweight="1.5pt"/>
          </w:pict>
        </mc:Fallback>
      </mc:AlternateContent>
    </w:r>
    <w:r w:rsidR="00B7107B">
      <w:tab/>
    </w:r>
    <w:r w:rsidR="00B7107B">
      <w:tab/>
    </w:r>
  </w:p>
  <w:p w14:paraId="5B37C88A" w14:textId="395F06D0" w:rsidR="00E3639B" w:rsidRPr="00C72909" w:rsidRDefault="00E3639B" w:rsidP="001D7B02">
    <w:pPr>
      <w:pStyle w:val="Header"/>
      <w:spacing w:after="100" w:afterAutospacing="1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782"/>
    <w:multiLevelType w:val="hybridMultilevel"/>
    <w:tmpl w:val="6BAC2E9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333743E"/>
    <w:multiLevelType w:val="multilevel"/>
    <w:tmpl w:val="9FEA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9E6"/>
    <w:multiLevelType w:val="hybridMultilevel"/>
    <w:tmpl w:val="DA1ABD5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E532F56"/>
    <w:multiLevelType w:val="multilevel"/>
    <w:tmpl w:val="8AE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0727A"/>
    <w:multiLevelType w:val="hybridMultilevel"/>
    <w:tmpl w:val="3D042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B6150"/>
    <w:multiLevelType w:val="hybridMultilevel"/>
    <w:tmpl w:val="2F5AF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F3044"/>
    <w:multiLevelType w:val="hybridMultilevel"/>
    <w:tmpl w:val="9688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B7BBB"/>
    <w:multiLevelType w:val="multilevel"/>
    <w:tmpl w:val="1D7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D5240"/>
    <w:multiLevelType w:val="multilevel"/>
    <w:tmpl w:val="2C24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F3D3C"/>
    <w:multiLevelType w:val="hybridMultilevel"/>
    <w:tmpl w:val="194E248A"/>
    <w:lvl w:ilvl="0" w:tplc="EDA67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B601D"/>
    <w:multiLevelType w:val="hybridMultilevel"/>
    <w:tmpl w:val="EAF6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C72A2"/>
    <w:multiLevelType w:val="hybridMultilevel"/>
    <w:tmpl w:val="24A0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0397B"/>
    <w:multiLevelType w:val="multilevel"/>
    <w:tmpl w:val="BD84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F1980"/>
    <w:multiLevelType w:val="hybridMultilevel"/>
    <w:tmpl w:val="F490D490"/>
    <w:lvl w:ilvl="0" w:tplc="51741F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F2978"/>
    <w:multiLevelType w:val="hybridMultilevel"/>
    <w:tmpl w:val="83A2678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66CB472F"/>
    <w:multiLevelType w:val="multilevel"/>
    <w:tmpl w:val="2666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B1D63"/>
    <w:multiLevelType w:val="hybridMultilevel"/>
    <w:tmpl w:val="CCDA3D4A"/>
    <w:lvl w:ilvl="0" w:tplc="8444B14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72DD69B6"/>
    <w:multiLevelType w:val="hybridMultilevel"/>
    <w:tmpl w:val="8214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0642D"/>
    <w:multiLevelType w:val="hybridMultilevel"/>
    <w:tmpl w:val="CBBC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801944">
    <w:abstractNumId w:val="13"/>
  </w:num>
  <w:num w:numId="2" w16cid:durableId="1875800622">
    <w:abstractNumId w:val="5"/>
  </w:num>
  <w:num w:numId="3" w16cid:durableId="2116747875">
    <w:abstractNumId w:val="11"/>
  </w:num>
  <w:num w:numId="4" w16cid:durableId="1881866424">
    <w:abstractNumId w:val="17"/>
  </w:num>
  <w:num w:numId="5" w16cid:durableId="1461725740">
    <w:abstractNumId w:val="4"/>
  </w:num>
  <w:num w:numId="6" w16cid:durableId="447159651">
    <w:abstractNumId w:val="10"/>
  </w:num>
  <w:num w:numId="7" w16cid:durableId="323701774">
    <w:abstractNumId w:val="2"/>
  </w:num>
  <w:num w:numId="8" w16cid:durableId="538710715">
    <w:abstractNumId w:val="16"/>
  </w:num>
  <w:num w:numId="9" w16cid:durableId="1529224088">
    <w:abstractNumId w:val="14"/>
  </w:num>
  <w:num w:numId="10" w16cid:durableId="1788086076">
    <w:abstractNumId w:val="0"/>
  </w:num>
  <w:num w:numId="11" w16cid:durableId="110368346">
    <w:abstractNumId w:val="9"/>
  </w:num>
  <w:num w:numId="12" w16cid:durableId="1383870456">
    <w:abstractNumId w:val="1"/>
  </w:num>
  <w:num w:numId="13" w16cid:durableId="2032341448">
    <w:abstractNumId w:val="6"/>
  </w:num>
  <w:num w:numId="14" w16cid:durableId="1922982606">
    <w:abstractNumId w:val="18"/>
  </w:num>
  <w:num w:numId="15" w16cid:durableId="252670305">
    <w:abstractNumId w:val="8"/>
  </w:num>
  <w:num w:numId="16" w16cid:durableId="939796924">
    <w:abstractNumId w:val="15"/>
  </w:num>
  <w:num w:numId="17" w16cid:durableId="964232750">
    <w:abstractNumId w:val="12"/>
  </w:num>
  <w:num w:numId="18" w16cid:durableId="821508004">
    <w:abstractNumId w:val="7"/>
  </w:num>
  <w:num w:numId="19" w16cid:durableId="950094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68"/>
    <w:rsid w:val="00006F77"/>
    <w:rsid w:val="00024DC9"/>
    <w:rsid w:val="00027FCB"/>
    <w:rsid w:val="00030A71"/>
    <w:rsid w:val="00035EC3"/>
    <w:rsid w:val="000522C3"/>
    <w:rsid w:val="00053F94"/>
    <w:rsid w:val="000601F4"/>
    <w:rsid w:val="0006059F"/>
    <w:rsid w:val="00067F65"/>
    <w:rsid w:val="00073922"/>
    <w:rsid w:val="0007762F"/>
    <w:rsid w:val="00084599"/>
    <w:rsid w:val="0009530E"/>
    <w:rsid w:val="000B66DB"/>
    <w:rsid w:val="000C3215"/>
    <w:rsid w:val="000C5C9F"/>
    <w:rsid w:val="00104EFC"/>
    <w:rsid w:val="00106785"/>
    <w:rsid w:val="00124DCF"/>
    <w:rsid w:val="00134B09"/>
    <w:rsid w:val="00153DBE"/>
    <w:rsid w:val="001732FD"/>
    <w:rsid w:val="00185C50"/>
    <w:rsid w:val="00187189"/>
    <w:rsid w:val="0019210F"/>
    <w:rsid w:val="001A596F"/>
    <w:rsid w:val="001B0553"/>
    <w:rsid w:val="001B2C9E"/>
    <w:rsid w:val="001B4F9B"/>
    <w:rsid w:val="001B7899"/>
    <w:rsid w:val="001C0735"/>
    <w:rsid w:val="001D7B02"/>
    <w:rsid w:val="001E1777"/>
    <w:rsid w:val="001E39AB"/>
    <w:rsid w:val="00200296"/>
    <w:rsid w:val="00202A6E"/>
    <w:rsid w:val="002050EC"/>
    <w:rsid w:val="00211942"/>
    <w:rsid w:val="00240F4F"/>
    <w:rsid w:val="00250F08"/>
    <w:rsid w:val="002624AA"/>
    <w:rsid w:val="00273A53"/>
    <w:rsid w:val="00277BD1"/>
    <w:rsid w:val="00277E14"/>
    <w:rsid w:val="00283394"/>
    <w:rsid w:val="00291C87"/>
    <w:rsid w:val="002962A9"/>
    <w:rsid w:val="002A3FF4"/>
    <w:rsid w:val="002B594B"/>
    <w:rsid w:val="002C3936"/>
    <w:rsid w:val="002D0F3F"/>
    <w:rsid w:val="002D1423"/>
    <w:rsid w:val="002D180E"/>
    <w:rsid w:val="002E08AF"/>
    <w:rsid w:val="002E09D1"/>
    <w:rsid w:val="002F2296"/>
    <w:rsid w:val="002F45E4"/>
    <w:rsid w:val="00310D24"/>
    <w:rsid w:val="003124EB"/>
    <w:rsid w:val="00315132"/>
    <w:rsid w:val="003205F3"/>
    <w:rsid w:val="00334E5E"/>
    <w:rsid w:val="00342978"/>
    <w:rsid w:val="00345034"/>
    <w:rsid w:val="00350973"/>
    <w:rsid w:val="00376964"/>
    <w:rsid w:val="00385A92"/>
    <w:rsid w:val="003A1FB8"/>
    <w:rsid w:val="003A5123"/>
    <w:rsid w:val="003B1BDF"/>
    <w:rsid w:val="003B5431"/>
    <w:rsid w:val="003B5740"/>
    <w:rsid w:val="003B7676"/>
    <w:rsid w:val="003D17F6"/>
    <w:rsid w:val="003E6F76"/>
    <w:rsid w:val="00400F05"/>
    <w:rsid w:val="00402FE8"/>
    <w:rsid w:val="00406175"/>
    <w:rsid w:val="004067AC"/>
    <w:rsid w:val="00413F6A"/>
    <w:rsid w:val="00426970"/>
    <w:rsid w:val="004275BB"/>
    <w:rsid w:val="00454CDF"/>
    <w:rsid w:val="00455B62"/>
    <w:rsid w:val="00460E02"/>
    <w:rsid w:val="00465A12"/>
    <w:rsid w:val="00465DD6"/>
    <w:rsid w:val="00470B03"/>
    <w:rsid w:val="00472C7C"/>
    <w:rsid w:val="004823EB"/>
    <w:rsid w:val="00482EB9"/>
    <w:rsid w:val="00494E74"/>
    <w:rsid w:val="004A3035"/>
    <w:rsid w:val="004B7BDD"/>
    <w:rsid w:val="004C6250"/>
    <w:rsid w:val="004C6A95"/>
    <w:rsid w:val="004F3778"/>
    <w:rsid w:val="00506068"/>
    <w:rsid w:val="005063B3"/>
    <w:rsid w:val="00506EB8"/>
    <w:rsid w:val="00510E67"/>
    <w:rsid w:val="005164AA"/>
    <w:rsid w:val="00524424"/>
    <w:rsid w:val="0053072F"/>
    <w:rsid w:val="00542439"/>
    <w:rsid w:val="005529FD"/>
    <w:rsid w:val="00554731"/>
    <w:rsid w:val="0056014D"/>
    <w:rsid w:val="0056381F"/>
    <w:rsid w:val="00570ABC"/>
    <w:rsid w:val="005713C1"/>
    <w:rsid w:val="005769C0"/>
    <w:rsid w:val="00582942"/>
    <w:rsid w:val="005A433F"/>
    <w:rsid w:val="005D1D7D"/>
    <w:rsid w:val="005D56AD"/>
    <w:rsid w:val="005E13BA"/>
    <w:rsid w:val="005E28FD"/>
    <w:rsid w:val="005E4537"/>
    <w:rsid w:val="005E5463"/>
    <w:rsid w:val="005E5F0D"/>
    <w:rsid w:val="005E6A73"/>
    <w:rsid w:val="005F7603"/>
    <w:rsid w:val="006017FA"/>
    <w:rsid w:val="0061619C"/>
    <w:rsid w:val="00617AE4"/>
    <w:rsid w:val="006203D3"/>
    <w:rsid w:val="00620A80"/>
    <w:rsid w:val="00624A95"/>
    <w:rsid w:val="006730DA"/>
    <w:rsid w:val="00676CAD"/>
    <w:rsid w:val="0067720C"/>
    <w:rsid w:val="00677370"/>
    <w:rsid w:val="006927DE"/>
    <w:rsid w:val="006A6D6C"/>
    <w:rsid w:val="006A786D"/>
    <w:rsid w:val="006B3CCE"/>
    <w:rsid w:val="006B4B23"/>
    <w:rsid w:val="006C283A"/>
    <w:rsid w:val="006D0394"/>
    <w:rsid w:val="006D7E17"/>
    <w:rsid w:val="006E003D"/>
    <w:rsid w:val="006E51EA"/>
    <w:rsid w:val="006E6C81"/>
    <w:rsid w:val="006F0923"/>
    <w:rsid w:val="00700960"/>
    <w:rsid w:val="00720356"/>
    <w:rsid w:val="00723215"/>
    <w:rsid w:val="00723430"/>
    <w:rsid w:val="00730A9C"/>
    <w:rsid w:val="007316D8"/>
    <w:rsid w:val="00736FAD"/>
    <w:rsid w:val="00760677"/>
    <w:rsid w:val="00760836"/>
    <w:rsid w:val="00763F69"/>
    <w:rsid w:val="00765A8A"/>
    <w:rsid w:val="00777BAC"/>
    <w:rsid w:val="00793CD4"/>
    <w:rsid w:val="007956AB"/>
    <w:rsid w:val="007A4C97"/>
    <w:rsid w:val="007D77D4"/>
    <w:rsid w:val="007E3B49"/>
    <w:rsid w:val="007E69C2"/>
    <w:rsid w:val="007F44F0"/>
    <w:rsid w:val="00807280"/>
    <w:rsid w:val="008260AE"/>
    <w:rsid w:val="0082699A"/>
    <w:rsid w:val="00830AF4"/>
    <w:rsid w:val="00850074"/>
    <w:rsid w:val="00850B20"/>
    <w:rsid w:val="00850DC6"/>
    <w:rsid w:val="00872EA3"/>
    <w:rsid w:val="00873004"/>
    <w:rsid w:val="00874A52"/>
    <w:rsid w:val="008763D3"/>
    <w:rsid w:val="00882C33"/>
    <w:rsid w:val="00882F07"/>
    <w:rsid w:val="008A3C0E"/>
    <w:rsid w:val="008C68C1"/>
    <w:rsid w:val="008D316F"/>
    <w:rsid w:val="008D3CC8"/>
    <w:rsid w:val="008E2D4F"/>
    <w:rsid w:val="008F322C"/>
    <w:rsid w:val="00907F44"/>
    <w:rsid w:val="00911537"/>
    <w:rsid w:val="00925919"/>
    <w:rsid w:val="00927A06"/>
    <w:rsid w:val="00952228"/>
    <w:rsid w:val="00971469"/>
    <w:rsid w:val="0098439A"/>
    <w:rsid w:val="00992C56"/>
    <w:rsid w:val="0099538C"/>
    <w:rsid w:val="009B32C9"/>
    <w:rsid w:val="009B5C98"/>
    <w:rsid w:val="009E3A57"/>
    <w:rsid w:val="009E441C"/>
    <w:rsid w:val="009E6578"/>
    <w:rsid w:val="009F00C5"/>
    <w:rsid w:val="00A06A25"/>
    <w:rsid w:val="00A073A9"/>
    <w:rsid w:val="00A11EA2"/>
    <w:rsid w:val="00A120B3"/>
    <w:rsid w:val="00A13D99"/>
    <w:rsid w:val="00A22C68"/>
    <w:rsid w:val="00A37843"/>
    <w:rsid w:val="00A6094E"/>
    <w:rsid w:val="00A63FFD"/>
    <w:rsid w:val="00A645E8"/>
    <w:rsid w:val="00A71493"/>
    <w:rsid w:val="00A84321"/>
    <w:rsid w:val="00AB0925"/>
    <w:rsid w:val="00AB3A8E"/>
    <w:rsid w:val="00AC05FB"/>
    <w:rsid w:val="00AC1809"/>
    <w:rsid w:val="00AC59F5"/>
    <w:rsid w:val="00AD36A8"/>
    <w:rsid w:val="00AE1A75"/>
    <w:rsid w:val="00AF5645"/>
    <w:rsid w:val="00B052E7"/>
    <w:rsid w:val="00B06754"/>
    <w:rsid w:val="00B12AC5"/>
    <w:rsid w:val="00B21E62"/>
    <w:rsid w:val="00B225AA"/>
    <w:rsid w:val="00B335E7"/>
    <w:rsid w:val="00B36165"/>
    <w:rsid w:val="00B405AE"/>
    <w:rsid w:val="00B55694"/>
    <w:rsid w:val="00B56AE1"/>
    <w:rsid w:val="00B6600B"/>
    <w:rsid w:val="00B7107B"/>
    <w:rsid w:val="00B72C77"/>
    <w:rsid w:val="00B77C53"/>
    <w:rsid w:val="00B90A48"/>
    <w:rsid w:val="00BA4799"/>
    <w:rsid w:val="00BC2F91"/>
    <w:rsid w:val="00BC5765"/>
    <w:rsid w:val="00BC6707"/>
    <w:rsid w:val="00BD663A"/>
    <w:rsid w:val="00BE626A"/>
    <w:rsid w:val="00BE6B0A"/>
    <w:rsid w:val="00BF7382"/>
    <w:rsid w:val="00C03694"/>
    <w:rsid w:val="00C0633F"/>
    <w:rsid w:val="00C10BEF"/>
    <w:rsid w:val="00C22584"/>
    <w:rsid w:val="00C306DE"/>
    <w:rsid w:val="00C337D8"/>
    <w:rsid w:val="00C33F6F"/>
    <w:rsid w:val="00C34823"/>
    <w:rsid w:val="00C36525"/>
    <w:rsid w:val="00C41FF1"/>
    <w:rsid w:val="00C53ED2"/>
    <w:rsid w:val="00C6321D"/>
    <w:rsid w:val="00C71B10"/>
    <w:rsid w:val="00C72909"/>
    <w:rsid w:val="00C7299A"/>
    <w:rsid w:val="00C77F4A"/>
    <w:rsid w:val="00C9693D"/>
    <w:rsid w:val="00CB0479"/>
    <w:rsid w:val="00CC6EFE"/>
    <w:rsid w:val="00CD50A2"/>
    <w:rsid w:val="00CF161A"/>
    <w:rsid w:val="00CF63AA"/>
    <w:rsid w:val="00D20D33"/>
    <w:rsid w:val="00D20FCD"/>
    <w:rsid w:val="00D32860"/>
    <w:rsid w:val="00D32A8E"/>
    <w:rsid w:val="00D53470"/>
    <w:rsid w:val="00D57ED2"/>
    <w:rsid w:val="00D610DB"/>
    <w:rsid w:val="00DB0D3A"/>
    <w:rsid w:val="00DC3227"/>
    <w:rsid w:val="00DF1F67"/>
    <w:rsid w:val="00DF5A2B"/>
    <w:rsid w:val="00DF7B91"/>
    <w:rsid w:val="00E02418"/>
    <w:rsid w:val="00E149E4"/>
    <w:rsid w:val="00E14A22"/>
    <w:rsid w:val="00E17D79"/>
    <w:rsid w:val="00E3639B"/>
    <w:rsid w:val="00E37F81"/>
    <w:rsid w:val="00E40075"/>
    <w:rsid w:val="00E56C56"/>
    <w:rsid w:val="00E744FF"/>
    <w:rsid w:val="00E87FC6"/>
    <w:rsid w:val="00E9458D"/>
    <w:rsid w:val="00EB4550"/>
    <w:rsid w:val="00EC30E5"/>
    <w:rsid w:val="00EC7A15"/>
    <w:rsid w:val="00EE045E"/>
    <w:rsid w:val="00F117AA"/>
    <w:rsid w:val="00F23701"/>
    <w:rsid w:val="00F638D9"/>
    <w:rsid w:val="00F64C52"/>
    <w:rsid w:val="00F65B3B"/>
    <w:rsid w:val="00F67C00"/>
    <w:rsid w:val="00F772FA"/>
    <w:rsid w:val="00F82F61"/>
    <w:rsid w:val="00F94C48"/>
    <w:rsid w:val="00FB270F"/>
    <w:rsid w:val="00FB37D8"/>
    <w:rsid w:val="00FC1342"/>
    <w:rsid w:val="00FC19EB"/>
    <w:rsid w:val="00FC5F9D"/>
    <w:rsid w:val="00FC7D81"/>
    <w:rsid w:val="00FD66FF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."/>
  <w:listSeparator w:val=","/>
  <w14:docId w14:val="52F5C3F2"/>
  <w15:chartTrackingRefBased/>
  <w15:docId w15:val="{60FBA2CF-2B0A-4754-968E-99799096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3C1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  <w:rPr>
      <w:color w:val="auto"/>
    </w:r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  <w:lang w:val="en"/>
    </w:rPr>
  </w:style>
  <w:style w:type="paragraph" w:styleId="BodyText">
    <w:name w:val="Body Text"/>
    <w:basedOn w:val="Normal"/>
    <w:rsid w:val="00E9458D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273A53"/>
    <w:pPr>
      <w:tabs>
        <w:tab w:val="center" w:pos="4320"/>
        <w:tab w:val="right" w:pos="8640"/>
      </w:tabs>
    </w:pPr>
    <w:rPr>
      <w:color w:val="auto"/>
    </w:r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</w:rPr>
  </w:style>
  <w:style w:type="paragraph" w:styleId="Closing">
    <w:name w:val="Closing"/>
    <w:basedOn w:val="Normal"/>
    <w:rsid w:val="00E9458D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rsid w:val="00E9458D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RecipientAddress">
    <w:name w:val="Recipient Address"/>
    <w:basedOn w:val="Normal"/>
    <w:rsid w:val="00E9458D"/>
    <w:pPr>
      <w:spacing w:after="0" w:line="240" w:lineRule="auto"/>
    </w:pPr>
    <w:rPr>
      <w:color w:val="auto"/>
      <w:kern w:val="0"/>
      <w:sz w:val="24"/>
      <w:szCs w:val="24"/>
    </w:rPr>
  </w:style>
  <w:style w:type="paragraph" w:styleId="Salutation">
    <w:name w:val="Salutation"/>
    <w:basedOn w:val="Normal"/>
    <w:next w:val="Normal"/>
    <w:rsid w:val="00E9458D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E9458D"/>
    <w:pPr>
      <w:spacing w:after="0" w:line="240" w:lineRule="auto"/>
    </w:pPr>
    <w:rPr>
      <w:color w:val="auto"/>
      <w:kern w:val="0"/>
      <w:sz w:val="24"/>
      <w:szCs w:val="24"/>
    </w:rPr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</w:rPr>
  </w:style>
  <w:style w:type="paragraph" w:customStyle="1" w:styleId="Style1">
    <w:name w:val="Style1"/>
    <w:basedOn w:val="Normal"/>
    <w:rsid w:val="00B7107B"/>
    <w:pPr>
      <w:spacing w:after="0"/>
      <w:jc w:val="center"/>
    </w:pPr>
    <w:rPr>
      <w:b/>
      <w:sz w:val="24"/>
      <w:szCs w:val="24"/>
    </w:rPr>
  </w:style>
  <w:style w:type="paragraph" w:customStyle="1" w:styleId="Style2">
    <w:name w:val="Style2"/>
    <w:basedOn w:val="Header"/>
    <w:rsid w:val="00B7107B"/>
    <w:pPr>
      <w:spacing w:after="0" w:afterAutospacing="1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3B7676"/>
    <w:rPr>
      <w:kern w:val="28"/>
    </w:rPr>
  </w:style>
  <w:style w:type="paragraph" w:styleId="BalloonText">
    <w:name w:val="Balloon Text"/>
    <w:basedOn w:val="Normal"/>
    <w:link w:val="BalloonTextChar"/>
    <w:rsid w:val="004C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6A95"/>
    <w:rPr>
      <w:rFonts w:ascii="Segoe UI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2C39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32FD"/>
    <w:rPr>
      <w:b/>
      <w:bCs/>
    </w:rPr>
  </w:style>
  <w:style w:type="character" w:styleId="Hyperlink">
    <w:name w:val="Hyperlink"/>
    <w:basedOn w:val="DefaultParagraphFont"/>
    <w:rsid w:val="001732F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B3A8E"/>
    <w:rPr>
      <w:color w:val="000000"/>
      <w:kern w:val="28"/>
    </w:rPr>
  </w:style>
  <w:style w:type="paragraph" w:styleId="NormalWeb">
    <w:name w:val="Normal (Web)"/>
    <w:basedOn w:val="Normal"/>
    <w:uiPriority w:val="99"/>
    <w:unhideWhenUsed/>
    <w:rsid w:val="0056381F"/>
    <w:pP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26C8-D6EE-4902-B681-E85EAAAD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cp:lastModifiedBy>Kim Hughes</cp:lastModifiedBy>
  <cp:revision>2</cp:revision>
  <cp:lastPrinted>2026-05-12T21:20:00Z</cp:lastPrinted>
  <dcterms:created xsi:type="dcterms:W3CDTF">2026-06-24T15:51:00Z</dcterms:created>
  <dcterms:modified xsi:type="dcterms:W3CDTF">2026-06-24T15:51:00Z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</Properties>
</file>